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066" w:rsidRDefault="00472347">
      <w:pPr>
        <w:rPr>
          <w:b/>
          <w:sz w:val="24"/>
          <w:szCs w:val="24"/>
          <w:u w:val="single"/>
        </w:rPr>
      </w:pPr>
      <w:r w:rsidRPr="00472347">
        <w:rPr>
          <w:b/>
          <w:sz w:val="24"/>
          <w:szCs w:val="24"/>
          <w:highlight w:val="yellow"/>
          <w:u w:val="single"/>
        </w:rPr>
        <w:t>CH: 2 – Getting Started: Planning and Writing Business Messages</w:t>
      </w:r>
    </w:p>
    <w:p w:rsidR="00472347" w:rsidRDefault="00562ACE">
      <w:pPr>
        <w:rPr>
          <w:b/>
          <w:sz w:val="24"/>
          <w:szCs w:val="24"/>
          <w:u w:val="single"/>
        </w:rPr>
      </w:pPr>
      <w:r w:rsidRPr="00562ACE">
        <w:rPr>
          <w:b/>
          <w:sz w:val="24"/>
          <w:szCs w:val="24"/>
          <w:highlight w:val="cyan"/>
          <w:u w:val="single"/>
        </w:rPr>
        <w:t>Writing in Context: 4 Key Concepts</w:t>
      </w:r>
      <w:bookmarkStart w:id="0" w:name="_GoBack"/>
      <w:bookmarkEnd w:id="0"/>
    </w:p>
    <w:p w:rsidR="00562ACE" w:rsidRDefault="00562AC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Contextual factors: </w:t>
      </w:r>
      <w:r>
        <w:rPr>
          <w:sz w:val="24"/>
          <w:szCs w:val="24"/>
        </w:rPr>
        <w:t>Elements of a writing task, such as the situation, organization’s procedures, and readers that influence the writer’s choices at every step.</w:t>
      </w:r>
    </w:p>
    <w:p w:rsidR="00562ACE" w:rsidRDefault="00562AC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Genres: </w:t>
      </w:r>
      <w:r>
        <w:rPr>
          <w:sz w:val="24"/>
          <w:szCs w:val="24"/>
        </w:rPr>
        <w:t xml:space="preserve">The agreed-upon forms of writing that develop in response to recurrent situations and that allow users to act purposefully in a particular situation. </w:t>
      </w:r>
    </w:p>
    <w:p w:rsidR="00562ACE" w:rsidRDefault="00562AC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Discourse community: </w:t>
      </w:r>
      <w:r>
        <w:rPr>
          <w:sz w:val="24"/>
          <w:szCs w:val="24"/>
        </w:rPr>
        <w:t>A group of communicators who share a goal or interest in adopting a way of participating in a public discussion, including the use of particular genres and terminology.</w:t>
      </w:r>
    </w:p>
    <w:p w:rsidR="00562ACE" w:rsidRDefault="00562ACE">
      <w:pPr>
        <w:rPr>
          <w:sz w:val="24"/>
          <w:szCs w:val="24"/>
        </w:rPr>
      </w:pPr>
      <w:r>
        <w:rPr>
          <w:sz w:val="24"/>
          <w:szCs w:val="24"/>
        </w:rPr>
        <w:t>John Swales – discourse communities have 6 defining characteristics:</w:t>
      </w:r>
    </w:p>
    <w:p w:rsidR="00562ACE" w:rsidRDefault="00562ACE" w:rsidP="00562AC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Communal interest and common public goal</w:t>
      </w:r>
    </w:p>
    <w:p w:rsidR="00562ACE" w:rsidRDefault="00562ACE" w:rsidP="00562AC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forum or means for participation and intercommunication between members</w:t>
      </w:r>
    </w:p>
    <w:p w:rsidR="00562ACE" w:rsidRDefault="00562ACE" w:rsidP="00562AC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Exchange of information and feedback</w:t>
      </w:r>
    </w:p>
    <w:p w:rsidR="00562ACE" w:rsidRDefault="00562ACE" w:rsidP="00562AC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Genre development</w:t>
      </w:r>
    </w:p>
    <w:p w:rsidR="00562ACE" w:rsidRDefault="00562ACE" w:rsidP="00562AC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Specialized terminology</w:t>
      </w:r>
    </w:p>
    <w:p w:rsidR="00562ACE" w:rsidRDefault="00562ACE" w:rsidP="00562AC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Expertise</w:t>
      </w:r>
    </w:p>
    <w:p w:rsidR="00562ACE" w:rsidRDefault="005736ED" w:rsidP="00562AC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Rhetoric: </w:t>
      </w:r>
      <w:r>
        <w:rPr>
          <w:sz w:val="24"/>
          <w:szCs w:val="24"/>
        </w:rPr>
        <w:t>Effective use of language to achieve certain, often persuasive, goals ending in a change of perspectives held by others. Also refers to an awareness of the choices made in writing.</w:t>
      </w:r>
    </w:p>
    <w:p w:rsidR="005736ED" w:rsidRDefault="005736ED" w:rsidP="00562ACE">
      <w:pPr>
        <w:rPr>
          <w:sz w:val="24"/>
          <w:szCs w:val="24"/>
        </w:rPr>
      </w:pPr>
      <w:r>
        <w:rPr>
          <w:sz w:val="24"/>
          <w:szCs w:val="24"/>
        </w:rPr>
        <w:t xml:space="preserve">Lloyd </w:t>
      </w:r>
      <w:proofErr w:type="spellStart"/>
      <w:r>
        <w:rPr>
          <w:sz w:val="24"/>
          <w:szCs w:val="24"/>
        </w:rPr>
        <w:t>Bitzer</w:t>
      </w:r>
      <w:proofErr w:type="spellEnd"/>
      <w:r>
        <w:rPr>
          <w:sz w:val="24"/>
          <w:szCs w:val="24"/>
        </w:rPr>
        <w:t xml:space="preserve"> – 3 components to the rhetorical situation:</w:t>
      </w:r>
    </w:p>
    <w:p w:rsidR="005736ED" w:rsidRDefault="005736ED" w:rsidP="005736ED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Exigence</w:t>
      </w:r>
      <w:proofErr w:type="spellEnd"/>
    </w:p>
    <w:p w:rsidR="005736ED" w:rsidRDefault="005736ED" w:rsidP="005736E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Audience</w:t>
      </w:r>
    </w:p>
    <w:p w:rsidR="005736ED" w:rsidRDefault="005736ED" w:rsidP="005736E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Constraints</w:t>
      </w:r>
    </w:p>
    <w:p w:rsidR="005736ED" w:rsidRDefault="00650F08" w:rsidP="005736ED">
      <w:pPr>
        <w:rPr>
          <w:b/>
          <w:sz w:val="24"/>
          <w:szCs w:val="24"/>
          <w:u w:val="single"/>
        </w:rPr>
      </w:pPr>
      <w:r w:rsidRPr="00650F08">
        <w:rPr>
          <w:b/>
          <w:sz w:val="24"/>
          <w:szCs w:val="24"/>
          <w:highlight w:val="cyan"/>
          <w:u w:val="single"/>
        </w:rPr>
        <w:t>Steps in the Writing Process</w:t>
      </w:r>
    </w:p>
    <w:p w:rsidR="00650F08" w:rsidRDefault="00650F08" w:rsidP="005736ED">
      <w:pPr>
        <w:rPr>
          <w:sz w:val="24"/>
          <w:szCs w:val="24"/>
        </w:rPr>
      </w:pPr>
      <w:r>
        <w:rPr>
          <w:sz w:val="24"/>
          <w:szCs w:val="24"/>
        </w:rPr>
        <w:t>The writing process involves several overlapping parts/stages that can be repeated multiple times:</w:t>
      </w:r>
    </w:p>
    <w:p w:rsidR="00650F08" w:rsidRDefault="00650F08" w:rsidP="00650F08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Prewriting: </w:t>
      </w:r>
      <w:r>
        <w:rPr>
          <w:sz w:val="24"/>
          <w:szCs w:val="24"/>
        </w:rPr>
        <w:t>Process of gathering ideas and establishing purpose, audience, and channel for a message.</w:t>
      </w:r>
    </w:p>
    <w:p w:rsidR="00650F08" w:rsidRDefault="00650F08" w:rsidP="00650F08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Organizing and outlining: </w:t>
      </w:r>
      <w:r>
        <w:rPr>
          <w:sz w:val="24"/>
          <w:szCs w:val="24"/>
        </w:rPr>
        <w:t>Mapping out the best and logical arrangement of ideas and details.</w:t>
      </w:r>
    </w:p>
    <w:p w:rsidR="00650F08" w:rsidRDefault="00650F08" w:rsidP="00650F08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b/>
          <w:sz w:val="24"/>
          <w:szCs w:val="24"/>
        </w:rPr>
        <w:t>Drafting:</w:t>
      </w:r>
      <w:r>
        <w:rPr>
          <w:sz w:val="24"/>
          <w:szCs w:val="24"/>
        </w:rPr>
        <w:t xml:space="preserve"> Writing of actual message by choosing the exact wording and the style of organization that delivers information most strategically.</w:t>
      </w:r>
    </w:p>
    <w:p w:rsidR="00650F08" w:rsidRDefault="00650F08" w:rsidP="00650F08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b/>
          <w:sz w:val="24"/>
          <w:szCs w:val="24"/>
        </w:rPr>
        <w:t>Revising and editing:</w:t>
      </w:r>
      <w:r w:rsidR="00591395">
        <w:rPr>
          <w:sz w:val="24"/>
          <w:szCs w:val="24"/>
        </w:rPr>
        <w:t xml:space="preserve"> Last chanc</w:t>
      </w:r>
      <w:r>
        <w:rPr>
          <w:sz w:val="24"/>
          <w:szCs w:val="24"/>
        </w:rPr>
        <w:t>e to improve the document.</w:t>
      </w:r>
    </w:p>
    <w:p w:rsidR="00650F08" w:rsidRDefault="00650F08" w:rsidP="00650F08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lastRenderedPageBreak/>
        <w:t>Message Planning:</w:t>
      </w:r>
      <w:r>
        <w:rPr>
          <w:sz w:val="24"/>
          <w:szCs w:val="24"/>
        </w:rPr>
        <w:t xml:space="preserve"> Getting it right the first time.</w:t>
      </w:r>
    </w:p>
    <w:p w:rsidR="00650F08" w:rsidRPr="00650F08" w:rsidRDefault="00650F08" w:rsidP="00650F08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b/>
          <w:sz w:val="24"/>
          <w:szCs w:val="24"/>
        </w:rPr>
        <w:t>Purpose-driven</w:t>
      </w:r>
    </w:p>
    <w:p w:rsidR="00650F08" w:rsidRPr="00650F08" w:rsidRDefault="00627781" w:rsidP="00650F08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b/>
          <w:sz w:val="24"/>
          <w:szCs w:val="24"/>
        </w:rPr>
        <w:t>Audience-focused</w:t>
      </w:r>
    </w:p>
    <w:p w:rsidR="00650F08" w:rsidRPr="00650F08" w:rsidRDefault="00650F08" w:rsidP="00650F08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b/>
          <w:sz w:val="24"/>
          <w:szCs w:val="24"/>
        </w:rPr>
        <w:t>Concise</w:t>
      </w:r>
    </w:p>
    <w:p w:rsidR="00650F08" w:rsidRDefault="00650F08" w:rsidP="00650F08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Prewriting: </w:t>
      </w:r>
      <w:r>
        <w:rPr>
          <w:sz w:val="24"/>
          <w:szCs w:val="24"/>
        </w:rPr>
        <w:t>Each time you write, take some time to analyze the context in which your message will be received:</w:t>
      </w:r>
    </w:p>
    <w:p w:rsidR="00650F08" w:rsidRDefault="00B03B92" w:rsidP="00650F08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Identify the primary purpose of the document</w:t>
      </w:r>
    </w:p>
    <w:p w:rsidR="00B03B92" w:rsidRDefault="00B03B92" w:rsidP="00650F08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Estimate the scope of the subject</w:t>
      </w:r>
    </w:p>
    <w:p w:rsidR="00B03B92" w:rsidRDefault="00B03B92" w:rsidP="00650F08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Determine receiver’s needs</w:t>
      </w:r>
    </w:p>
    <w:p w:rsidR="00B03B92" w:rsidRDefault="00B03B92" w:rsidP="00650F08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Select the most appropriate channel</w:t>
      </w:r>
    </w:p>
    <w:p w:rsidR="00B03B92" w:rsidRDefault="00B03B92" w:rsidP="00650F08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Collect the information you want to exchange</w:t>
      </w:r>
    </w:p>
    <w:p w:rsidR="00B03B92" w:rsidRDefault="00B03B92" w:rsidP="00B03B92">
      <w:pPr>
        <w:rPr>
          <w:sz w:val="24"/>
          <w:szCs w:val="24"/>
        </w:rPr>
      </w:pPr>
      <w:r>
        <w:rPr>
          <w:sz w:val="24"/>
          <w:szCs w:val="24"/>
        </w:rPr>
        <w:t>Business – people communicate for one or more of the following:</w:t>
      </w:r>
    </w:p>
    <w:p w:rsidR="00B03B92" w:rsidRDefault="00B03B92" w:rsidP="00B03B92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Request/provide information</w:t>
      </w:r>
    </w:p>
    <w:p w:rsidR="00B03B92" w:rsidRDefault="00B03B92" w:rsidP="00B03B92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Create a record</w:t>
      </w:r>
    </w:p>
    <w:p w:rsidR="00B03B92" w:rsidRDefault="00B03B92" w:rsidP="00B03B92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Announce changes or achievements</w:t>
      </w:r>
    </w:p>
    <w:p w:rsidR="00B03B92" w:rsidRDefault="00B03B92" w:rsidP="00B03B92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Explain a policy/procedure</w:t>
      </w:r>
    </w:p>
    <w:p w:rsidR="00B03B92" w:rsidRDefault="00B03B92" w:rsidP="00B03B92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Give instructions</w:t>
      </w:r>
    </w:p>
    <w:p w:rsidR="00B03B92" w:rsidRDefault="00B03B92" w:rsidP="00B03B92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Persuade/encourage action</w:t>
      </w:r>
    </w:p>
    <w:p w:rsidR="00B03B92" w:rsidRDefault="00B03B92" w:rsidP="00B03B92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Convey good wishes and promote goodwill</w:t>
      </w:r>
    </w:p>
    <w:p w:rsidR="00B03B92" w:rsidRDefault="00B03B92" w:rsidP="00B03B92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Scope: </w:t>
      </w:r>
      <w:r>
        <w:rPr>
          <w:sz w:val="24"/>
          <w:szCs w:val="24"/>
        </w:rPr>
        <w:t>The breadth or limitations of a document’ coverage.</w:t>
      </w:r>
    </w:p>
    <w:p w:rsidR="00B03B92" w:rsidRDefault="00B03B92" w:rsidP="00B03B92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Audience analysis: </w:t>
      </w:r>
      <w:r>
        <w:rPr>
          <w:sz w:val="24"/>
          <w:szCs w:val="24"/>
        </w:rPr>
        <w:t>Process of assessing the needs and knowledge of readers and listeners and adapting messages accordingly.</w:t>
      </w:r>
    </w:p>
    <w:p w:rsidR="00B03B92" w:rsidRDefault="00B03B92" w:rsidP="00B03B92">
      <w:pPr>
        <w:rPr>
          <w:sz w:val="24"/>
          <w:szCs w:val="24"/>
        </w:rPr>
      </w:pPr>
      <w:r>
        <w:rPr>
          <w:sz w:val="24"/>
          <w:szCs w:val="24"/>
        </w:rPr>
        <w:t>If audience analysis is not clear, consider the following:</w:t>
      </w:r>
    </w:p>
    <w:p w:rsidR="00B03B92" w:rsidRPr="00B03B92" w:rsidRDefault="00B03B92" w:rsidP="00B03B92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b/>
          <w:sz w:val="24"/>
          <w:szCs w:val="24"/>
        </w:rPr>
        <w:t>What are the receiver’s responsibilities and position?</w:t>
      </w:r>
    </w:p>
    <w:p w:rsidR="00B03B92" w:rsidRPr="00B03B92" w:rsidRDefault="00B03B92" w:rsidP="00B03B92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b/>
          <w:sz w:val="24"/>
          <w:szCs w:val="24"/>
        </w:rPr>
        <w:t>What are the receiver’s attitudes, interests, and questions?</w:t>
      </w:r>
    </w:p>
    <w:p w:rsidR="00B03B92" w:rsidRPr="00B03B92" w:rsidRDefault="00B03B92" w:rsidP="00B03B92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b/>
          <w:sz w:val="24"/>
          <w:szCs w:val="24"/>
        </w:rPr>
        <w:t>What is your experience with the receiver?</w:t>
      </w:r>
    </w:p>
    <w:p w:rsidR="00B03B92" w:rsidRPr="00B03B92" w:rsidRDefault="00B03B92" w:rsidP="00B03B92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b/>
          <w:sz w:val="24"/>
          <w:szCs w:val="24"/>
        </w:rPr>
        <w:t>How much does the receiver know about the subject?</w:t>
      </w:r>
    </w:p>
    <w:p w:rsidR="00B03B92" w:rsidRPr="00134A45" w:rsidRDefault="00B03B92" w:rsidP="00134A45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b/>
          <w:sz w:val="24"/>
          <w:szCs w:val="24"/>
        </w:rPr>
        <w:t>What is the receiver’</w:t>
      </w:r>
      <w:r w:rsidR="00134A45">
        <w:rPr>
          <w:b/>
          <w:sz w:val="24"/>
          <w:szCs w:val="24"/>
        </w:rPr>
        <w:t>s likely response?</w:t>
      </w:r>
    </w:p>
    <w:p w:rsidR="00134A45" w:rsidRPr="00134A45" w:rsidRDefault="00134A45" w:rsidP="00134A45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b/>
          <w:sz w:val="24"/>
          <w:szCs w:val="24"/>
        </w:rPr>
        <w:t>What words define your relationship with the reader?</w:t>
      </w:r>
    </w:p>
    <w:p w:rsidR="00134A45" w:rsidRPr="00134A45" w:rsidRDefault="00134A45" w:rsidP="00134A45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b/>
          <w:sz w:val="24"/>
          <w:szCs w:val="24"/>
        </w:rPr>
        <w:t>Is there more than one receiver?</w:t>
      </w:r>
    </w:p>
    <w:p w:rsidR="00134A45" w:rsidRDefault="00134A45" w:rsidP="00134A45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→Primary audience: </w:t>
      </w:r>
      <w:r>
        <w:rPr>
          <w:sz w:val="24"/>
          <w:szCs w:val="24"/>
        </w:rPr>
        <w:t>Intended receiver of a message; the person/people who will use or act on a message’s information</w:t>
      </w:r>
    </w:p>
    <w:p w:rsidR="00134A45" w:rsidRDefault="00134A45" w:rsidP="00134A45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→Secondary audience: </w:t>
      </w:r>
      <w:r>
        <w:rPr>
          <w:sz w:val="24"/>
          <w:szCs w:val="24"/>
        </w:rPr>
        <w:t>Anyone other than the primary audience, who will receive a message and be affected by the action or decision it calls for.</w:t>
      </w:r>
    </w:p>
    <w:p w:rsidR="00134A45" w:rsidRPr="00134A45" w:rsidRDefault="00134A45" w:rsidP="00134A45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b/>
          <w:sz w:val="24"/>
          <w:szCs w:val="24"/>
        </w:rPr>
        <w:t>Do you need to adapt your message for an international receiver?</w:t>
      </w:r>
    </w:p>
    <w:p w:rsidR="00134A45" w:rsidRPr="00134A45" w:rsidRDefault="00134A45" w:rsidP="00134A45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Does the receiver have particular expectations?</w:t>
      </w:r>
    </w:p>
    <w:p w:rsidR="00134A45" w:rsidRDefault="00A02458" w:rsidP="00134A4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Reader benefits: </w:t>
      </w:r>
      <w:r>
        <w:rPr>
          <w:sz w:val="24"/>
          <w:szCs w:val="24"/>
        </w:rPr>
        <w:t>Advantages the reader gains by complying with what the write</w:t>
      </w:r>
      <w:r w:rsidR="003A7C4A">
        <w:rPr>
          <w:sz w:val="24"/>
          <w:szCs w:val="24"/>
        </w:rPr>
        <w:t>r</w:t>
      </w:r>
      <w:r>
        <w:rPr>
          <w:sz w:val="24"/>
          <w:szCs w:val="24"/>
        </w:rPr>
        <w:t xml:space="preserve"> proposes in buying products, following policies, or endorsing ideas.</w:t>
      </w:r>
    </w:p>
    <w:p w:rsidR="00A02458" w:rsidRDefault="00A02458" w:rsidP="00134A4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Medium </w:t>
      </w:r>
      <w:r>
        <w:rPr>
          <w:sz w:val="24"/>
          <w:szCs w:val="24"/>
        </w:rPr>
        <w:t xml:space="preserve">or </w:t>
      </w:r>
      <w:r>
        <w:rPr>
          <w:b/>
          <w:sz w:val="24"/>
          <w:szCs w:val="24"/>
        </w:rPr>
        <w:t xml:space="preserve">Channel: </w:t>
      </w:r>
      <w:r>
        <w:rPr>
          <w:sz w:val="24"/>
          <w:szCs w:val="24"/>
        </w:rPr>
        <w:t>The physical means by which an oral or written message is transmitted.</w:t>
      </w:r>
    </w:p>
    <w:p w:rsidR="00A02458" w:rsidRDefault="007B56A4" w:rsidP="00134A45">
      <w:pPr>
        <w:rPr>
          <w:sz w:val="24"/>
          <w:szCs w:val="24"/>
        </w:rPr>
      </w:pPr>
      <w:r>
        <w:rPr>
          <w:sz w:val="24"/>
          <w:szCs w:val="24"/>
        </w:rPr>
        <w:t>To assess which channel is best for your purpose, consider:</w:t>
      </w:r>
    </w:p>
    <w:p w:rsidR="007B56A4" w:rsidRPr="007B56A4" w:rsidRDefault="007B56A4" w:rsidP="007B56A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b/>
          <w:sz w:val="24"/>
          <w:szCs w:val="24"/>
        </w:rPr>
        <w:t>Accuracy of transmission required</w:t>
      </w:r>
    </w:p>
    <w:p w:rsidR="007B56A4" w:rsidRPr="007B56A4" w:rsidRDefault="007B56A4" w:rsidP="007B56A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b/>
          <w:sz w:val="24"/>
          <w:szCs w:val="24"/>
        </w:rPr>
        <w:t>Speed of transmission required</w:t>
      </w:r>
    </w:p>
    <w:p w:rsidR="007B56A4" w:rsidRPr="007B56A4" w:rsidRDefault="007B56A4" w:rsidP="007B56A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b/>
          <w:sz w:val="24"/>
          <w:szCs w:val="24"/>
        </w:rPr>
        <w:t>Cost of the channel</w:t>
      </w:r>
    </w:p>
    <w:p w:rsidR="007B56A4" w:rsidRPr="007B56A4" w:rsidRDefault="007B56A4" w:rsidP="007B56A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b/>
          <w:sz w:val="24"/>
          <w:szCs w:val="24"/>
        </w:rPr>
        <w:t>Need for a permanent record</w:t>
      </w:r>
    </w:p>
    <w:p w:rsidR="007B56A4" w:rsidRPr="007B56A4" w:rsidRDefault="007B56A4" w:rsidP="007B56A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b/>
          <w:sz w:val="24"/>
          <w:szCs w:val="24"/>
        </w:rPr>
        <w:t>Detail of the message</w:t>
      </w:r>
    </w:p>
    <w:p w:rsidR="007B56A4" w:rsidRPr="007B56A4" w:rsidRDefault="007B56A4" w:rsidP="007B56A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b/>
          <w:sz w:val="24"/>
          <w:szCs w:val="24"/>
        </w:rPr>
        <w:t>Importance of the message</w:t>
      </w:r>
    </w:p>
    <w:p w:rsidR="007B56A4" w:rsidRPr="007B56A4" w:rsidRDefault="007B56A4" w:rsidP="007B56A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b/>
          <w:sz w:val="24"/>
          <w:szCs w:val="24"/>
        </w:rPr>
        <w:t>Privacy required</w:t>
      </w:r>
    </w:p>
    <w:p w:rsidR="007B56A4" w:rsidRPr="007B56A4" w:rsidRDefault="007B56A4" w:rsidP="007B56A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b/>
          <w:sz w:val="24"/>
          <w:szCs w:val="24"/>
        </w:rPr>
        <w:t>Size and location of the audience</w:t>
      </w:r>
    </w:p>
    <w:p w:rsidR="007B56A4" w:rsidRPr="007B56A4" w:rsidRDefault="007B56A4" w:rsidP="007B56A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b/>
          <w:sz w:val="24"/>
          <w:szCs w:val="24"/>
        </w:rPr>
        <w:t>Level of formality required</w:t>
      </w:r>
    </w:p>
    <w:p w:rsidR="007B56A4" w:rsidRPr="007B56A4" w:rsidRDefault="007B56A4" w:rsidP="007B56A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b/>
          <w:sz w:val="24"/>
          <w:szCs w:val="24"/>
        </w:rPr>
        <w:t>Immediacy of the feedback required</w:t>
      </w:r>
    </w:p>
    <w:p w:rsidR="007B56A4" w:rsidRPr="007B56A4" w:rsidRDefault="007B56A4" w:rsidP="007B56A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b/>
          <w:sz w:val="24"/>
          <w:szCs w:val="24"/>
        </w:rPr>
        <w:t>Level of control over how the message is composed</w:t>
      </w:r>
    </w:p>
    <w:p w:rsidR="007B56A4" w:rsidRPr="007B56A4" w:rsidRDefault="007B56A4" w:rsidP="007B56A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b/>
          <w:sz w:val="24"/>
          <w:szCs w:val="24"/>
        </w:rPr>
        <w:t>Richness of the channel</w:t>
      </w:r>
    </w:p>
    <w:p w:rsidR="009B5311" w:rsidRDefault="007B56A4" w:rsidP="009B5311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>→Richness:</w:t>
      </w:r>
      <w:r>
        <w:rPr>
          <w:sz w:val="24"/>
          <w:szCs w:val="24"/>
        </w:rPr>
        <w:t xml:space="preserve"> A quality of the types of cues by which meaning can be derived from a </w:t>
      </w:r>
      <w:r w:rsidR="009B5311">
        <w:rPr>
          <w:sz w:val="24"/>
          <w:szCs w:val="24"/>
        </w:rPr>
        <w:t>message.</w:t>
      </w:r>
    </w:p>
    <w:p w:rsidR="009B5311" w:rsidRPr="009B5311" w:rsidRDefault="009B5311" w:rsidP="009B5311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b/>
          <w:sz w:val="24"/>
          <w:szCs w:val="24"/>
        </w:rPr>
        <w:t>Preferences of your organization</w:t>
      </w:r>
    </w:p>
    <w:p w:rsidR="009B5311" w:rsidRDefault="009B5311" w:rsidP="009B5311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Content Generation: </w:t>
      </w:r>
      <w:r>
        <w:rPr>
          <w:sz w:val="24"/>
          <w:szCs w:val="24"/>
        </w:rPr>
        <w:t>Collecting all the information needed before starting to write is essential.</w:t>
      </w:r>
    </w:p>
    <w:p w:rsidR="009B5311" w:rsidRDefault="009B5311" w:rsidP="009B5311">
      <w:pPr>
        <w:rPr>
          <w:sz w:val="24"/>
          <w:szCs w:val="24"/>
        </w:rPr>
      </w:pPr>
      <w:r>
        <w:rPr>
          <w:sz w:val="24"/>
          <w:szCs w:val="24"/>
        </w:rPr>
        <w:t>Many types of business messages require only informal idea-generation strategies:</w:t>
      </w:r>
    </w:p>
    <w:p w:rsidR="009B5311" w:rsidRDefault="009B5311" w:rsidP="009B5311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Brainstorming: </w:t>
      </w:r>
      <w:r>
        <w:rPr>
          <w:sz w:val="24"/>
          <w:szCs w:val="24"/>
        </w:rPr>
        <w:t>Method of generating content by listing ideas as they come to mind.</w:t>
      </w:r>
    </w:p>
    <w:p w:rsidR="009B5311" w:rsidRDefault="009B5311" w:rsidP="009B5311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Mapping </w:t>
      </w:r>
      <w:r>
        <w:rPr>
          <w:sz w:val="24"/>
          <w:szCs w:val="24"/>
        </w:rPr>
        <w:t xml:space="preserve">or </w:t>
      </w:r>
      <w:r>
        <w:rPr>
          <w:b/>
          <w:sz w:val="24"/>
          <w:szCs w:val="24"/>
        </w:rPr>
        <w:t xml:space="preserve">Clustering: </w:t>
      </w:r>
      <w:r>
        <w:rPr>
          <w:sz w:val="24"/>
          <w:szCs w:val="24"/>
        </w:rPr>
        <w:t>Method of generating content by visualizing the main topic and its subcategories (main point in middle of page, create bubbles around with sub-points).</w:t>
      </w:r>
    </w:p>
    <w:p w:rsidR="009B5311" w:rsidRDefault="009B5311" w:rsidP="009B5311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Asking questions – Journalistic questions: </w:t>
      </w:r>
      <w:r>
        <w:rPr>
          <w:sz w:val="24"/>
          <w:szCs w:val="24"/>
        </w:rPr>
        <w:t>Who, what, why, when, where, and how frame journalist’s inquiries as they focus and prepare their stories.</w:t>
      </w:r>
    </w:p>
    <w:p w:rsidR="009B5311" w:rsidRDefault="009B5311" w:rsidP="009B5311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Organizing and Outlining:</w:t>
      </w:r>
      <w:r>
        <w:rPr>
          <w:sz w:val="24"/>
          <w:szCs w:val="24"/>
        </w:rPr>
        <w:t xml:space="preserve"> Needs to be structured in a coherent way. You must choose a method of development that orders your subject from start to end (process of arranging information for clarity and impact – 4 methods:</w:t>
      </w:r>
    </w:p>
    <w:p w:rsidR="009B5311" w:rsidRDefault="009B5311" w:rsidP="009B5311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Sequential development: </w:t>
      </w:r>
      <w:r>
        <w:rPr>
          <w:sz w:val="24"/>
          <w:szCs w:val="24"/>
        </w:rPr>
        <w:t>Describes the arrangement of steps in a process.</w:t>
      </w:r>
    </w:p>
    <w:p w:rsidR="009B5311" w:rsidRDefault="009B5311" w:rsidP="009B5311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b/>
          <w:sz w:val="24"/>
          <w:szCs w:val="24"/>
        </w:rPr>
        <w:t>Chronological development:</w:t>
      </w:r>
      <w:r>
        <w:rPr>
          <w:sz w:val="24"/>
          <w:szCs w:val="24"/>
        </w:rPr>
        <w:t xml:space="preserve"> Describes events in the order in which they happened.</w:t>
      </w:r>
    </w:p>
    <w:p w:rsidR="009B5311" w:rsidRDefault="009B5311" w:rsidP="009B5311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General-to-specific development: </w:t>
      </w:r>
      <w:r>
        <w:rPr>
          <w:sz w:val="24"/>
          <w:szCs w:val="24"/>
        </w:rPr>
        <w:t>Begins with general information, followed by specific details.</w:t>
      </w:r>
    </w:p>
    <w:p w:rsidR="009B5311" w:rsidRDefault="009B5311" w:rsidP="009B5311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Cause-and-effect development: </w:t>
      </w:r>
      <w:r>
        <w:rPr>
          <w:sz w:val="24"/>
          <w:szCs w:val="24"/>
        </w:rPr>
        <w:t>Links events with the reason for them.</w:t>
      </w:r>
    </w:p>
    <w:p w:rsidR="009B5311" w:rsidRDefault="009B5311" w:rsidP="009B5311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Outline: </w:t>
      </w:r>
      <w:r>
        <w:rPr>
          <w:sz w:val="24"/>
          <w:szCs w:val="24"/>
        </w:rPr>
        <w:t>A framework for a document, showing its divisions and elements.</w:t>
      </w:r>
    </w:p>
    <w:p w:rsidR="009B5311" w:rsidRDefault="009B5311" w:rsidP="009B5311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Drafting</w:t>
      </w:r>
      <w:r w:rsidR="00E013E9">
        <w:rPr>
          <w:b/>
          <w:sz w:val="24"/>
          <w:szCs w:val="24"/>
          <w:u w:val="single"/>
        </w:rPr>
        <w:t xml:space="preserve">: </w:t>
      </w:r>
      <w:r w:rsidR="00E013E9">
        <w:rPr>
          <w:sz w:val="24"/>
          <w:szCs w:val="24"/>
        </w:rPr>
        <w:t>The preliminary writing of a document.</w:t>
      </w:r>
    </w:p>
    <w:p w:rsidR="00E013E9" w:rsidRDefault="00741EC2" w:rsidP="009B5311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Writer’s block: </w:t>
      </w:r>
      <w:r>
        <w:rPr>
          <w:sz w:val="24"/>
          <w:szCs w:val="24"/>
        </w:rPr>
        <w:t>A psychological state of being unable to begin or continue the process of composition out of fear or anxiety over the communication tasks.</w:t>
      </w:r>
    </w:p>
    <w:p w:rsidR="00741EC2" w:rsidRDefault="00741EC2" w:rsidP="009B5311">
      <w:pPr>
        <w:rPr>
          <w:sz w:val="24"/>
          <w:szCs w:val="24"/>
        </w:rPr>
      </w:pPr>
      <w:r>
        <w:rPr>
          <w:b/>
          <w:sz w:val="24"/>
          <w:szCs w:val="24"/>
        </w:rPr>
        <w:t>→</w:t>
      </w:r>
      <w:r>
        <w:rPr>
          <w:sz w:val="24"/>
          <w:szCs w:val="24"/>
        </w:rPr>
        <w:t>Strategies:</w:t>
      </w:r>
    </w:p>
    <w:p w:rsidR="00741EC2" w:rsidRPr="00741EC2" w:rsidRDefault="00741EC2" w:rsidP="00741EC2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b/>
          <w:sz w:val="24"/>
          <w:szCs w:val="24"/>
        </w:rPr>
        <w:t>Start early</w:t>
      </w:r>
    </w:p>
    <w:p w:rsidR="00741EC2" w:rsidRPr="00741EC2" w:rsidRDefault="00741EC2" w:rsidP="00741EC2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b/>
          <w:sz w:val="24"/>
          <w:szCs w:val="24"/>
        </w:rPr>
        <w:t>Work on a computer</w:t>
      </w:r>
    </w:p>
    <w:p w:rsidR="00741EC2" w:rsidRPr="00741EC2" w:rsidRDefault="00741EC2" w:rsidP="00741EC2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b/>
          <w:sz w:val="24"/>
          <w:szCs w:val="24"/>
        </w:rPr>
        <w:t>Talk it out</w:t>
      </w:r>
    </w:p>
    <w:p w:rsidR="00741EC2" w:rsidRPr="00741EC2" w:rsidRDefault="00741EC2" w:rsidP="00741EC2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b/>
          <w:sz w:val="24"/>
          <w:szCs w:val="24"/>
        </w:rPr>
        <w:t>Skip around</w:t>
      </w:r>
    </w:p>
    <w:p w:rsidR="00741EC2" w:rsidRPr="00741EC2" w:rsidRDefault="00741EC2" w:rsidP="00741EC2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b/>
          <w:sz w:val="24"/>
          <w:szCs w:val="24"/>
        </w:rPr>
        <w:t>Take a break</w:t>
      </w:r>
    </w:p>
    <w:p w:rsidR="00741EC2" w:rsidRPr="00741EC2" w:rsidRDefault="00741EC2" w:rsidP="00741EC2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b/>
          <w:sz w:val="24"/>
          <w:szCs w:val="24"/>
        </w:rPr>
        <w:t>Practice freewriting</w:t>
      </w:r>
    </w:p>
    <w:p w:rsidR="00741EC2" w:rsidRDefault="00741EC2" w:rsidP="00741EC2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→Freewriting: </w:t>
      </w:r>
      <w:r>
        <w:rPr>
          <w:sz w:val="24"/>
          <w:szCs w:val="24"/>
        </w:rPr>
        <w:t>Method of generating content based on unstructured writing and the recording of ideas as they come to mind.</w:t>
      </w:r>
    </w:p>
    <w:p w:rsidR="00741EC2" w:rsidRPr="00741EC2" w:rsidRDefault="00741EC2" w:rsidP="00741EC2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b/>
          <w:sz w:val="24"/>
          <w:szCs w:val="24"/>
        </w:rPr>
        <w:t>Adopt a positive attitude to writing</w:t>
      </w:r>
    </w:p>
    <w:p w:rsidR="00741EC2" w:rsidRDefault="00741EC2" w:rsidP="00741EC2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Writing under pressure – </w:t>
      </w:r>
      <w:r>
        <w:rPr>
          <w:sz w:val="24"/>
          <w:szCs w:val="24"/>
        </w:rPr>
        <w:t>This process can help busy communicators cope under pressure:</w:t>
      </w:r>
    </w:p>
    <w:p w:rsidR="00741EC2" w:rsidRPr="00741EC2" w:rsidRDefault="00741EC2" w:rsidP="00741EC2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b/>
          <w:sz w:val="24"/>
          <w:szCs w:val="24"/>
        </w:rPr>
        <w:t>Allocate your time</w:t>
      </w:r>
    </w:p>
    <w:p w:rsidR="00741EC2" w:rsidRPr="00741EC2" w:rsidRDefault="00741EC2" w:rsidP="00741EC2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b/>
          <w:sz w:val="24"/>
          <w:szCs w:val="24"/>
        </w:rPr>
        <w:t>Keep distractions to a minimum</w:t>
      </w:r>
    </w:p>
    <w:p w:rsidR="00741EC2" w:rsidRPr="00741EC2" w:rsidRDefault="00741EC2" w:rsidP="00741EC2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b/>
          <w:sz w:val="24"/>
          <w:szCs w:val="24"/>
        </w:rPr>
        <w:t>Get the most from word-processing software</w:t>
      </w:r>
    </w:p>
    <w:p w:rsidR="00741EC2" w:rsidRPr="00741EC2" w:rsidRDefault="00741EC2" w:rsidP="00741EC2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b/>
          <w:sz w:val="24"/>
          <w:szCs w:val="24"/>
        </w:rPr>
        <w:t>Take a few seconds to plan the structure</w:t>
      </w:r>
    </w:p>
    <w:p w:rsidR="00741EC2" w:rsidRPr="00741EC2" w:rsidRDefault="00741EC2" w:rsidP="00741EC2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b/>
          <w:sz w:val="24"/>
          <w:szCs w:val="24"/>
        </w:rPr>
        <w:t>Remember your reader</w:t>
      </w:r>
    </w:p>
    <w:p w:rsidR="00741EC2" w:rsidRPr="00741EC2" w:rsidRDefault="00741EC2" w:rsidP="00741EC2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b/>
          <w:sz w:val="24"/>
          <w:szCs w:val="24"/>
        </w:rPr>
        <w:t>Go with the flow</w:t>
      </w:r>
    </w:p>
    <w:p w:rsidR="00741EC2" w:rsidRPr="00741EC2" w:rsidRDefault="00741EC2" w:rsidP="00741EC2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b/>
          <w:sz w:val="24"/>
          <w:szCs w:val="24"/>
        </w:rPr>
        <w:t>Leave refinements for revision</w:t>
      </w:r>
    </w:p>
    <w:p w:rsidR="00741EC2" w:rsidRDefault="00741EC2" w:rsidP="00741EC2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Revising and Editing:</w:t>
      </w:r>
    </w:p>
    <w:p w:rsidR="00741EC2" w:rsidRDefault="00741EC2" w:rsidP="00741EC2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Revision: </w:t>
      </w:r>
      <w:r>
        <w:rPr>
          <w:sz w:val="24"/>
          <w:szCs w:val="24"/>
        </w:rPr>
        <w:t>Reviewing and making changes in a draft document. Adding, deleting, reorganizing, or substituting-to transform it into a finished document.</w:t>
      </w:r>
    </w:p>
    <w:p w:rsidR="00741EC2" w:rsidRDefault="00741EC2" w:rsidP="00741EC2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Editing: </w:t>
      </w:r>
      <w:r>
        <w:rPr>
          <w:sz w:val="24"/>
          <w:szCs w:val="24"/>
        </w:rPr>
        <w:t>Checking a writing draft to make sure it conforms to standards of good English, style, and accepted business-writing practice.</w:t>
      </w:r>
    </w:p>
    <w:p w:rsidR="00741EC2" w:rsidRDefault="00741EC2" w:rsidP="00741EC2">
      <w:pPr>
        <w:rPr>
          <w:sz w:val="24"/>
          <w:szCs w:val="24"/>
        </w:rPr>
      </w:pPr>
      <w:r>
        <w:rPr>
          <w:sz w:val="24"/>
          <w:szCs w:val="24"/>
        </w:rPr>
        <w:t>For important external or upwardly directed communication, the revision process needs to be taken seriously – strategies include:</w:t>
      </w:r>
    </w:p>
    <w:p w:rsidR="00741EC2" w:rsidRPr="00741EC2" w:rsidRDefault="00741EC2" w:rsidP="00741EC2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b/>
          <w:sz w:val="24"/>
          <w:szCs w:val="24"/>
        </w:rPr>
        <w:t>Work from a paper copy of your draft</w:t>
      </w:r>
    </w:p>
    <w:p w:rsidR="00741EC2" w:rsidRPr="00741EC2" w:rsidRDefault="00741EC2" w:rsidP="00741EC2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b/>
          <w:sz w:val="24"/>
          <w:szCs w:val="24"/>
        </w:rPr>
        <w:t>Reduce your reading speed</w:t>
      </w:r>
    </w:p>
    <w:p w:rsidR="00741EC2" w:rsidRPr="00741EC2" w:rsidRDefault="00741EC2" w:rsidP="00741EC2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b/>
          <w:sz w:val="24"/>
          <w:szCs w:val="24"/>
        </w:rPr>
        <w:t>Look at your document from the reader’s perspective</w:t>
      </w:r>
    </w:p>
    <w:p w:rsidR="00741EC2" w:rsidRPr="00741EC2" w:rsidRDefault="00741EC2" w:rsidP="00741EC2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b/>
          <w:sz w:val="24"/>
          <w:szCs w:val="24"/>
        </w:rPr>
        <w:t>Make several passes over the draft</w:t>
      </w:r>
    </w:p>
    <w:p w:rsidR="00741EC2" w:rsidRDefault="00741EC2" w:rsidP="00741EC2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Substantive content editing</w:t>
      </w:r>
    </w:p>
    <w:p w:rsidR="00741EC2" w:rsidRDefault="00741EC2" w:rsidP="00741EC2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Organization-structure editing</w:t>
      </w:r>
    </w:p>
    <w:p w:rsidR="00741EC2" w:rsidRDefault="00741EC2" w:rsidP="00741EC2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Line editing and proofreading</w:t>
      </w:r>
    </w:p>
    <w:p w:rsidR="00741EC2" w:rsidRPr="00741EC2" w:rsidRDefault="00741EC2" w:rsidP="00741EC2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b/>
          <w:sz w:val="24"/>
          <w:szCs w:val="24"/>
        </w:rPr>
        <w:t>Read your draft out loud</w:t>
      </w:r>
    </w:p>
    <w:p w:rsidR="00741EC2" w:rsidRPr="00741EC2" w:rsidRDefault="00741EC2" w:rsidP="00741EC2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b/>
          <w:sz w:val="24"/>
          <w:szCs w:val="24"/>
        </w:rPr>
        <w:t>Use spell and grammar checkers, but respect their limitations</w:t>
      </w:r>
    </w:p>
    <w:p w:rsidR="00741EC2" w:rsidRDefault="00400610" w:rsidP="00741EC2">
      <w:pPr>
        <w:rPr>
          <w:sz w:val="24"/>
          <w:szCs w:val="24"/>
        </w:rPr>
      </w:pPr>
      <w:r>
        <w:rPr>
          <w:sz w:val="24"/>
          <w:szCs w:val="24"/>
        </w:rPr>
        <w:t>A critical read-through requires:</w:t>
      </w:r>
    </w:p>
    <w:p w:rsidR="00400610" w:rsidRDefault="00400610" w:rsidP="00741EC2">
      <w:pPr>
        <w:rPr>
          <w:b/>
          <w:sz w:val="24"/>
          <w:szCs w:val="24"/>
        </w:rPr>
      </w:pPr>
      <w:r>
        <w:rPr>
          <w:b/>
          <w:sz w:val="24"/>
          <w:szCs w:val="24"/>
        </w:rPr>
        <w:t>Step 1:</w:t>
      </w:r>
    </w:p>
    <w:p w:rsidR="00400610" w:rsidRDefault="00400610" w:rsidP="00400610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Completeness</w:t>
      </w:r>
    </w:p>
    <w:p w:rsidR="00400610" w:rsidRDefault="00400610" w:rsidP="00400610">
      <w:pPr>
        <w:rPr>
          <w:b/>
          <w:sz w:val="24"/>
          <w:szCs w:val="24"/>
        </w:rPr>
      </w:pPr>
      <w:r>
        <w:rPr>
          <w:b/>
          <w:sz w:val="24"/>
          <w:szCs w:val="24"/>
        </w:rPr>
        <w:t>Step 2:</w:t>
      </w:r>
    </w:p>
    <w:p w:rsidR="00400610" w:rsidRDefault="00400610" w:rsidP="00400610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Structure and coherence</w:t>
      </w:r>
    </w:p>
    <w:p w:rsidR="00400610" w:rsidRDefault="00400610" w:rsidP="00400610">
      <w:pPr>
        <w:rPr>
          <w:b/>
          <w:sz w:val="24"/>
          <w:szCs w:val="24"/>
        </w:rPr>
      </w:pPr>
      <w:r>
        <w:rPr>
          <w:b/>
          <w:sz w:val="24"/>
          <w:szCs w:val="24"/>
        </w:rPr>
        <w:t>Step 3:</w:t>
      </w:r>
    </w:p>
    <w:p w:rsidR="00400610" w:rsidRDefault="00400610" w:rsidP="00400610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Accuracy</w:t>
      </w:r>
    </w:p>
    <w:p w:rsidR="00400610" w:rsidRDefault="00400610" w:rsidP="00400610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Con</w:t>
      </w:r>
      <w:r w:rsidR="006932DB">
        <w:rPr>
          <w:b/>
          <w:sz w:val="24"/>
          <w:szCs w:val="24"/>
        </w:rPr>
        <w:t>ciseness</w:t>
      </w:r>
    </w:p>
    <w:p w:rsidR="006932DB" w:rsidRDefault="006932DB" w:rsidP="00400610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Sentence and paragraph construction</w:t>
      </w:r>
    </w:p>
    <w:p w:rsidR="006932DB" w:rsidRDefault="006932DB" w:rsidP="00400610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Consistency and format</w:t>
      </w:r>
    </w:p>
    <w:p w:rsidR="006932DB" w:rsidRDefault="006932DB" w:rsidP="00400610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Readability, word choice, and ethics</w:t>
      </w:r>
    </w:p>
    <w:p w:rsidR="006932DB" w:rsidRDefault="006932DB" w:rsidP="00400610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Grammar, spelling, and punctuation</w:t>
      </w:r>
    </w:p>
    <w:p w:rsidR="006932DB" w:rsidRDefault="006932DB" w:rsidP="00400610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Typographical errors</w:t>
      </w:r>
    </w:p>
    <w:p w:rsidR="006932DB" w:rsidRDefault="006932DB" w:rsidP="006932DB">
      <w:pPr>
        <w:rPr>
          <w:b/>
          <w:sz w:val="24"/>
          <w:szCs w:val="24"/>
          <w:u w:val="single"/>
        </w:rPr>
      </w:pPr>
      <w:r w:rsidRPr="006932DB">
        <w:rPr>
          <w:b/>
          <w:sz w:val="24"/>
          <w:szCs w:val="24"/>
          <w:highlight w:val="cyan"/>
          <w:u w:val="single"/>
        </w:rPr>
        <w:t>Collaborative Writing</w:t>
      </w:r>
    </w:p>
    <w:p w:rsidR="00650F08" w:rsidRDefault="006932DB" w:rsidP="00650F08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Collaborative writing: </w:t>
      </w:r>
      <w:r>
        <w:rPr>
          <w:sz w:val="24"/>
          <w:szCs w:val="24"/>
        </w:rPr>
        <w:t>Writers working together to create finished reports, proposals, and other important documents.</w:t>
      </w:r>
    </w:p>
    <w:p w:rsidR="006932DB" w:rsidRDefault="006932DB" w:rsidP="00650F08">
      <w:pPr>
        <w:rPr>
          <w:sz w:val="24"/>
          <w:szCs w:val="24"/>
        </w:rPr>
      </w:pPr>
      <w:r>
        <w:rPr>
          <w:sz w:val="24"/>
          <w:szCs w:val="24"/>
        </w:rPr>
        <w:t>Political, social, and logistical challenges:</w:t>
      </w:r>
    </w:p>
    <w:p w:rsidR="006932DB" w:rsidRDefault="006932DB" w:rsidP="006932DB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Takes longer to write/complex process</w:t>
      </w:r>
    </w:p>
    <w:p w:rsidR="006932DB" w:rsidRDefault="006932DB" w:rsidP="006932DB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Participants may have different writing styles</w:t>
      </w:r>
    </w:p>
    <w:p w:rsidR="006932DB" w:rsidRDefault="006932DB" w:rsidP="006932DB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Lack of sensitivity and may have poor personal communication</w:t>
      </w:r>
    </w:p>
    <w:p w:rsidR="006932DB" w:rsidRDefault="006932DB" w:rsidP="006932DB">
      <w:pPr>
        <w:rPr>
          <w:sz w:val="24"/>
          <w:szCs w:val="24"/>
        </w:rPr>
      </w:pPr>
      <w:r>
        <w:rPr>
          <w:sz w:val="24"/>
          <w:szCs w:val="24"/>
        </w:rPr>
        <w:t>Strategies:</w:t>
      </w:r>
    </w:p>
    <w:p w:rsidR="006932DB" w:rsidRPr="006932DB" w:rsidRDefault="006932DB" w:rsidP="006932DB">
      <w:pPr>
        <w:pStyle w:val="ListParagraph"/>
        <w:numPr>
          <w:ilvl w:val="0"/>
          <w:numId w:val="17"/>
        </w:numPr>
        <w:rPr>
          <w:sz w:val="24"/>
          <w:szCs w:val="24"/>
        </w:rPr>
      </w:pPr>
      <w:r>
        <w:rPr>
          <w:b/>
          <w:sz w:val="24"/>
          <w:szCs w:val="24"/>
        </w:rPr>
        <w:t>Sequential integrating writing (lead writing)</w:t>
      </w:r>
    </w:p>
    <w:p w:rsidR="006932DB" w:rsidRPr="006932DB" w:rsidRDefault="006932DB" w:rsidP="006932DB">
      <w:pPr>
        <w:pStyle w:val="ListParagraph"/>
        <w:numPr>
          <w:ilvl w:val="0"/>
          <w:numId w:val="17"/>
        </w:numPr>
        <w:rPr>
          <w:sz w:val="24"/>
          <w:szCs w:val="24"/>
        </w:rPr>
      </w:pPr>
      <w:r>
        <w:rPr>
          <w:b/>
          <w:sz w:val="24"/>
          <w:szCs w:val="24"/>
        </w:rPr>
        <w:t>Sequential single-writing (take-a-turn-and-pass-it-over)</w:t>
      </w:r>
    </w:p>
    <w:p w:rsidR="006932DB" w:rsidRPr="006932DB" w:rsidRDefault="006932DB" w:rsidP="006932DB">
      <w:pPr>
        <w:pStyle w:val="ListParagraph"/>
        <w:numPr>
          <w:ilvl w:val="0"/>
          <w:numId w:val="17"/>
        </w:numPr>
        <w:rPr>
          <w:sz w:val="24"/>
          <w:szCs w:val="24"/>
        </w:rPr>
      </w:pPr>
      <w:r>
        <w:rPr>
          <w:b/>
          <w:sz w:val="24"/>
          <w:szCs w:val="24"/>
        </w:rPr>
        <w:t>Parallel simultaneous writing (cut-and-paste or puzzle)</w:t>
      </w:r>
    </w:p>
    <w:p w:rsidR="006932DB" w:rsidRPr="006932DB" w:rsidRDefault="006932DB" w:rsidP="006932DB">
      <w:pPr>
        <w:pStyle w:val="ListParagraph"/>
        <w:numPr>
          <w:ilvl w:val="0"/>
          <w:numId w:val="17"/>
        </w:numPr>
        <w:rPr>
          <w:sz w:val="24"/>
          <w:szCs w:val="24"/>
        </w:rPr>
      </w:pPr>
      <w:r>
        <w:rPr>
          <w:b/>
          <w:sz w:val="24"/>
          <w:szCs w:val="24"/>
        </w:rPr>
        <w:t>Reactive integrating writing (side-by-side)</w:t>
      </w:r>
    </w:p>
    <w:p w:rsidR="00650F08" w:rsidRPr="00650F08" w:rsidRDefault="00650F08" w:rsidP="00650F08">
      <w:pPr>
        <w:ind w:left="360"/>
        <w:rPr>
          <w:sz w:val="24"/>
          <w:szCs w:val="24"/>
        </w:rPr>
      </w:pPr>
    </w:p>
    <w:p w:rsidR="00562ACE" w:rsidRPr="00562ACE" w:rsidRDefault="00562ACE">
      <w:pPr>
        <w:rPr>
          <w:sz w:val="24"/>
          <w:szCs w:val="24"/>
        </w:rPr>
      </w:pPr>
    </w:p>
    <w:sectPr w:rsidR="00562ACE" w:rsidRPr="00562A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36681"/>
    <w:multiLevelType w:val="hybridMultilevel"/>
    <w:tmpl w:val="EB7CB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A16572"/>
    <w:multiLevelType w:val="hybridMultilevel"/>
    <w:tmpl w:val="829AD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017BC3"/>
    <w:multiLevelType w:val="hybridMultilevel"/>
    <w:tmpl w:val="9B7A40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308E3"/>
    <w:multiLevelType w:val="hybridMultilevel"/>
    <w:tmpl w:val="C9D6A9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535060"/>
    <w:multiLevelType w:val="hybridMultilevel"/>
    <w:tmpl w:val="82847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7409B4"/>
    <w:multiLevelType w:val="hybridMultilevel"/>
    <w:tmpl w:val="9E26C3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51098F"/>
    <w:multiLevelType w:val="hybridMultilevel"/>
    <w:tmpl w:val="A3043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411097"/>
    <w:multiLevelType w:val="hybridMultilevel"/>
    <w:tmpl w:val="FF2CCB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7B54B3"/>
    <w:multiLevelType w:val="hybridMultilevel"/>
    <w:tmpl w:val="45CAE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DC7458"/>
    <w:multiLevelType w:val="hybridMultilevel"/>
    <w:tmpl w:val="0A5EFB10"/>
    <w:lvl w:ilvl="0" w:tplc="47248AB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9E15465"/>
    <w:multiLevelType w:val="hybridMultilevel"/>
    <w:tmpl w:val="D44E4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263D7B"/>
    <w:multiLevelType w:val="hybridMultilevel"/>
    <w:tmpl w:val="AFD03378"/>
    <w:lvl w:ilvl="0" w:tplc="78F6D7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380B15"/>
    <w:multiLevelType w:val="hybridMultilevel"/>
    <w:tmpl w:val="CF1AB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A137DD"/>
    <w:multiLevelType w:val="hybridMultilevel"/>
    <w:tmpl w:val="C32C1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153B88"/>
    <w:multiLevelType w:val="hybridMultilevel"/>
    <w:tmpl w:val="140A0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042CF6"/>
    <w:multiLevelType w:val="hybridMultilevel"/>
    <w:tmpl w:val="E266EE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F42F2E"/>
    <w:multiLevelType w:val="hybridMultilevel"/>
    <w:tmpl w:val="5B461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8"/>
  </w:num>
  <w:num w:numId="4">
    <w:abstractNumId w:val="13"/>
  </w:num>
  <w:num w:numId="5">
    <w:abstractNumId w:val="10"/>
  </w:num>
  <w:num w:numId="6">
    <w:abstractNumId w:val="6"/>
  </w:num>
  <w:num w:numId="7">
    <w:abstractNumId w:val="7"/>
  </w:num>
  <w:num w:numId="8">
    <w:abstractNumId w:val="0"/>
  </w:num>
  <w:num w:numId="9">
    <w:abstractNumId w:val="1"/>
  </w:num>
  <w:num w:numId="10">
    <w:abstractNumId w:val="3"/>
  </w:num>
  <w:num w:numId="11">
    <w:abstractNumId w:val="5"/>
  </w:num>
  <w:num w:numId="12">
    <w:abstractNumId w:val="2"/>
  </w:num>
  <w:num w:numId="13">
    <w:abstractNumId w:val="15"/>
  </w:num>
  <w:num w:numId="14">
    <w:abstractNumId w:val="9"/>
  </w:num>
  <w:num w:numId="15">
    <w:abstractNumId w:val="11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347"/>
    <w:rsid w:val="00134A45"/>
    <w:rsid w:val="003A7C4A"/>
    <w:rsid w:val="00400610"/>
    <w:rsid w:val="00472347"/>
    <w:rsid w:val="00562ACE"/>
    <w:rsid w:val="005736ED"/>
    <w:rsid w:val="00591395"/>
    <w:rsid w:val="00627781"/>
    <w:rsid w:val="00650F08"/>
    <w:rsid w:val="006932DB"/>
    <w:rsid w:val="00741EC2"/>
    <w:rsid w:val="007B56A4"/>
    <w:rsid w:val="007C5066"/>
    <w:rsid w:val="00991CF1"/>
    <w:rsid w:val="009B5311"/>
    <w:rsid w:val="00A02458"/>
    <w:rsid w:val="00B03B92"/>
    <w:rsid w:val="00E0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C85813-B835-448F-A113-F7668D2E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2A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Petrakis</dc:creator>
  <cp:keywords/>
  <dc:description/>
  <cp:lastModifiedBy>Vera Petrakis</cp:lastModifiedBy>
  <cp:revision>13</cp:revision>
  <dcterms:created xsi:type="dcterms:W3CDTF">2014-11-25T21:08:00Z</dcterms:created>
  <dcterms:modified xsi:type="dcterms:W3CDTF">2014-12-05T02:42:00Z</dcterms:modified>
</cp:coreProperties>
</file>